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A73" w14:textId="45D49D43" w:rsidR="00B73B65" w:rsidRDefault="007421D5" w:rsidP="28EFDD97">
      <w:pPr>
        <w:jc w:val="center"/>
        <w:rPr>
          <w:b/>
          <w:bCs/>
          <w:sz w:val="28"/>
          <w:szCs w:val="28"/>
        </w:rPr>
      </w:pPr>
      <w:r w:rsidRPr="28EFDD97">
        <w:rPr>
          <w:b/>
          <w:bCs/>
          <w:sz w:val="28"/>
          <w:szCs w:val="28"/>
        </w:rPr>
        <w:t>Program Planning Worksheet</w:t>
      </w:r>
    </w:p>
    <w:p w14:paraId="369A1489" w14:textId="5FCD3E0B" w:rsidR="007421D5" w:rsidRDefault="007421D5" w:rsidP="009D38A3">
      <w:pPr>
        <w:jc w:val="center"/>
      </w:pPr>
    </w:p>
    <w:tbl>
      <w:tblPr>
        <w:tblStyle w:val="TableGrid"/>
        <w:tblW w:w="10200" w:type="dxa"/>
        <w:tblLook w:val="04A0" w:firstRow="1" w:lastRow="0" w:firstColumn="1" w:lastColumn="0" w:noHBand="0" w:noVBand="1"/>
      </w:tblPr>
      <w:tblGrid>
        <w:gridCol w:w="3480"/>
        <w:gridCol w:w="6720"/>
      </w:tblGrid>
      <w:tr w:rsidR="007421D5" w14:paraId="67738723" w14:textId="77777777" w:rsidTr="6E37CB7B">
        <w:tc>
          <w:tcPr>
            <w:tcW w:w="3480" w:type="dxa"/>
          </w:tcPr>
          <w:p w14:paraId="5A5F7A5D" w14:textId="316E3443" w:rsidR="007421D5" w:rsidRDefault="007421D5" w:rsidP="7A5471A9">
            <w:pPr>
              <w:rPr>
                <w:b/>
                <w:bCs/>
              </w:rPr>
            </w:pPr>
            <w:r w:rsidRPr="7A5471A9">
              <w:rPr>
                <w:b/>
                <w:bCs/>
              </w:rPr>
              <w:t>Title of Program</w:t>
            </w:r>
          </w:p>
        </w:tc>
        <w:tc>
          <w:tcPr>
            <w:tcW w:w="6720" w:type="dxa"/>
          </w:tcPr>
          <w:p w14:paraId="1321E71B" w14:textId="4A64D682" w:rsidR="007421D5" w:rsidRDefault="00841216">
            <w:r>
              <w:t>Chicken Ornaments!</w:t>
            </w:r>
          </w:p>
          <w:p w14:paraId="1BE62704" w14:textId="28D8758A" w:rsidR="009D38A3" w:rsidRDefault="009D38A3"/>
        </w:tc>
      </w:tr>
      <w:tr w:rsidR="007421D5" w14:paraId="08619AB3" w14:textId="77777777" w:rsidTr="6E37CB7B">
        <w:tc>
          <w:tcPr>
            <w:tcW w:w="3480" w:type="dxa"/>
          </w:tcPr>
          <w:p w14:paraId="5428CF08" w14:textId="3349856D" w:rsidR="007421D5" w:rsidRDefault="007421D5" w:rsidP="2D8155A0">
            <w:pPr>
              <w:rPr>
                <w:b/>
                <w:bCs/>
              </w:rPr>
            </w:pPr>
            <w:r w:rsidRPr="2D8155A0">
              <w:rPr>
                <w:b/>
                <w:bCs/>
              </w:rPr>
              <w:t>Date(s) of Program</w:t>
            </w:r>
          </w:p>
          <w:p w14:paraId="4B11E82A" w14:textId="57C9DCBB" w:rsidR="007421D5" w:rsidRDefault="007421D5" w:rsidP="6E37CB7B"/>
        </w:tc>
        <w:tc>
          <w:tcPr>
            <w:tcW w:w="6720" w:type="dxa"/>
          </w:tcPr>
          <w:p w14:paraId="56A176CC" w14:textId="60161B8A" w:rsidR="007421D5" w:rsidRDefault="00841216">
            <w:r>
              <w:t>December 5</w:t>
            </w:r>
            <w:r w:rsidRPr="00841216">
              <w:rPr>
                <w:vertAlign w:val="superscript"/>
              </w:rPr>
              <w:t>th</w:t>
            </w:r>
            <w:r>
              <w:t xml:space="preserve"> 6-7pm</w:t>
            </w:r>
          </w:p>
          <w:p w14:paraId="09046349" w14:textId="16ABC496" w:rsidR="009D38A3" w:rsidRDefault="009D38A3"/>
        </w:tc>
      </w:tr>
      <w:tr w:rsidR="007421D5" w14:paraId="3EB37D69" w14:textId="77777777" w:rsidTr="6E37CB7B">
        <w:tc>
          <w:tcPr>
            <w:tcW w:w="3480" w:type="dxa"/>
          </w:tcPr>
          <w:p w14:paraId="59A453EB" w14:textId="4F5C3065" w:rsidR="007421D5" w:rsidRDefault="007421D5" w:rsidP="2D8155A0">
            <w:pPr>
              <w:rPr>
                <w:b/>
                <w:bCs/>
              </w:rPr>
            </w:pPr>
            <w:r w:rsidRPr="2D8155A0">
              <w:rPr>
                <w:b/>
                <w:bCs/>
              </w:rPr>
              <w:t>Location</w:t>
            </w:r>
            <w:r w:rsidR="1170ED7B" w:rsidRPr="2D8155A0">
              <w:rPr>
                <w:b/>
                <w:bCs/>
              </w:rPr>
              <w:t>(s)</w:t>
            </w:r>
            <w:r w:rsidRPr="2D8155A0">
              <w:rPr>
                <w:b/>
                <w:bCs/>
              </w:rPr>
              <w:t xml:space="preserve"> of Program</w:t>
            </w:r>
          </w:p>
        </w:tc>
        <w:tc>
          <w:tcPr>
            <w:tcW w:w="6720" w:type="dxa"/>
          </w:tcPr>
          <w:p w14:paraId="305D8E33" w14:textId="5F7585D3" w:rsidR="007421D5" w:rsidRDefault="00841216">
            <w:r>
              <w:t>Norwood Library</w:t>
            </w:r>
          </w:p>
          <w:p w14:paraId="10343A76" w14:textId="0B5754D1" w:rsidR="009D38A3" w:rsidRDefault="009D38A3"/>
        </w:tc>
      </w:tr>
      <w:tr w:rsidR="00BC58F5" w14:paraId="759682AC" w14:textId="77777777" w:rsidTr="6E37CB7B">
        <w:trPr>
          <w:trHeight w:val="720"/>
        </w:trPr>
        <w:tc>
          <w:tcPr>
            <w:tcW w:w="3480" w:type="dxa"/>
          </w:tcPr>
          <w:p w14:paraId="714B67F8" w14:textId="794D9D41" w:rsidR="00BC58F5" w:rsidRDefault="6E37CB7B" w:rsidP="2D8155A0">
            <w:pPr>
              <w:rPr>
                <w:b/>
                <w:bCs/>
              </w:rPr>
            </w:pPr>
            <w:r w:rsidRPr="6E37CB7B">
              <w:rPr>
                <w:b/>
                <w:bCs/>
              </w:rPr>
              <w:t>Lead Staff Person, job title</w:t>
            </w:r>
          </w:p>
          <w:p w14:paraId="15A6DAEC" w14:textId="798EAB37" w:rsidR="00BC58F5" w:rsidRDefault="00BC58F5" w:rsidP="7A5471A9"/>
        </w:tc>
        <w:tc>
          <w:tcPr>
            <w:tcW w:w="6720" w:type="dxa"/>
          </w:tcPr>
          <w:p w14:paraId="3D29545F" w14:textId="40E0E360" w:rsidR="00BC58F5" w:rsidRDefault="00841216">
            <w:r>
              <w:t>Melissa Greene, Branch Manager</w:t>
            </w:r>
          </w:p>
        </w:tc>
      </w:tr>
      <w:tr w:rsidR="007421D5" w14:paraId="6EAD149B" w14:textId="77777777" w:rsidTr="6E37CB7B">
        <w:tc>
          <w:tcPr>
            <w:tcW w:w="3480" w:type="dxa"/>
          </w:tcPr>
          <w:p w14:paraId="5F205FA1" w14:textId="025B9EAC" w:rsidR="007421D5" w:rsidRDefault="24556230" w:rsidP="6E37CB7B">
            <w:r w:rsidRPr="6E37CB7B">
              <w:rPr>
                <w:b/>
                <w:bCs/>
              </w:rPr>
              <w:t xml:space="preserve">What is the purpose of this program?  </w:t>
            </w:r>
            <w:r w:rsidR="66DECF6A">
              <w:t>How is it relevant to the Library’s mission, promote collections, support the community, promote lifelong learning?</w:t>
            </w:r>
          </w:p>
        </w:tc>
        <w:tc>
          <w:tcPr>
            <w:tcW w:w="6720" w:type="dxa"/>
          </w:tcPr>
          <w:p w14:paraId="12B088F0" w14:textId="22FB45BC" w:rsidR="007421D5" w:rsidRDefault="00841216">
            <w:r>
              <w:t xml:space="preserve">This program supports the library mission by supporting the community with an opportunity to create a special Christmas craft at no cost to them. The art of creating one’s own Christmas ornament is traditional </w:t>
            </w:r>
            <w:r w:rsidR="00B71B28">
              <w:t>in nature</w:t>
            </w:r>
            <w:r>
              <w:t xml:space="preserve">. The library has many books dedicated to crafting Christmas decorations, including ornaments. </w:t>
            </w:r>
          </w:p>
          <w:p w14:paraId="705E7D7C" w14:textId="2E3886BD" w:rsidR="00841216" w:rsidRDefault="00841216"/>
          <w:p w14:paraId="6B229182" w14:textId="77777777" w:rsidR="007421D5" w:rsidRDefault="007421D5"/>
          <w:p w14:paraId="1909A4F9" w14:textId="77777777" w:rsidR="007421D5" w:rsidRDefault="007421D5"/>
          <w:p w14:paraId="0A9067B7" w14:textId="77777777" w:rsidR="007421D5" w:rsidRDefault="007421D5"/>
          <w:p w14:paraId="30852B40" w14:textId="77777777" w:rsidR="007421D5" w:rsidRDefault="007421D5"/>
          <w:p w14:paraId="44A17BA8" w14:textId="77777777" w:rsidR="007421D5" w:rsidRDefault="007421D5"/>
          <w:p w14:paraId="78018DE2" w14:textId="7FD90BAA" w:rsidR="007421D5" w:rsidRDefault="007421D5"/>
        </w:tc>
      </w:tr>
      <w:tr w:rsidR="007421D5" w14:paraId="6156511E" w14:textId="77777777" w:rsidTr="6E37CB7B">
        <w:tc>
          <w:tcPr>
            <w:tcW w:w="3480" w:type="dxa"/>
          </w:tcPr>
          <w:p w14:paraId="73987998" w14:textId="4B952354" w:rsidR="007421D5" w:rsidRDefault="6E37CB7B" w:rsidP="7A5471A9">
            <w:r w:rsidRPr="6E37CB7B">
              <w:rPr>
                <w:b/>
                <w:bCs/>
              </w:rPr>
              <w:t xml:space="preserve">Program content and implementation.  </w:t>
            </w:r>
            <w:r>
              <w:t xml:space="preserve">What are you going to do and how are you going to do it?  Who is the presenter, including staff, and what are the person’s credentials.   </w:t>
            </w:r>
          </w:p>
        </w:tc>
        <w:tc>
          <w:tcPr>
            <w:tcW w:w="6720" w:type="dxa"/>
          </w:tcPr>
          <w:p w14:paraId="5A9C24C9" w14:textId="70565B1F" w:rsidR="007421D5" w:rsidRDefault="00841216">
            <w:r>
              <w:t>Patrons will be painting a baking soda chicken ornament. The mix will be created by Melissa Greene and she will also cut out the chicken shapes. Patrons will color their chicken ornaments to their liking and take home to use to decorate how they choose.</w:t>
            </w:r>
          </w:p>
          <w:p w14:paraId="23CE6E30" w14:textId="77777777" w:rsidR="007421D5" w:rsidRDefault="007421D5"/>
          <w:p w14:paraId="7EAE1098" w14:textId="77777777" w:rsidR="007421D5" w:rsidRDefault="007421D5"/>
          <w:p w14:paraId="2F3ABABE" w14:textId="77777777" w:rsidR="007421D5" w:rsidRDefault="007421D5"/>
          <w:p w14:paraId="51ED4268" w14:textId="77777777" w:rsidR="007421D5" w:rsidRDefault="007421D5"/>
          <w:p w14:paraId="6640DE17" w14:textId="77777777" w:rsidR="007421D5" w:rsidRDefault="007421D5"/>
          <w:p w14:paraId="3B7DBA06" w14:textId="16195E3C" w:rsidR="007421D5" w:rsidRDefault="007421D5"/>
        </w:tc>
      </w:tr>
      <w:tr w:rsidR="007421D5" w14:paraId="57903A4A" w14:textId="77777777" w:rsidTr="6E37CB7B">
        <w:tc>
          <w:tcPr>
            <w:tcW w:w="3480" w:type="dxa"/>
          </w:tcPr>
          <w:p w14:paraId="77E4B941" w14:textId="2E918566" w:rsidR="007421D5" w:rsidRPr="00D74501" w:rsidRDefault="007421D5" w:rsidP="7A5471A9">
            <w:pPr>
              <w:rPr>
                <w:b/>
                <w:bCs/>
              </w:rPr>
            </w:pPr>
          </w:p>
        </w:tc>
        <w:tc>
          <w:tcPr>
            <w:tcW w:w="6720" w:type="dxa"/>
          </w:tcPr>
          <w:p w14:paraId="1CA3EB8D" w14:textId="0A9E3B33" w:rsidR="007421D5" w:rsidRDefault="007421D5" w:rsidP="007421D5">
            <w:pPr>
              <w:pStyle w:val="ListParagraph"/>
            </w:pPr>
          </w:p>
        </w:tc>
      </w:tr>
      <w:tr w:rsidR="007421D5" w14:paraId="4DA4457C" w14:textId="77777777" w:rsidTr="6E37CB7B">
        <w:trPr>
          <w:trHeight w:val="930"/>
        </w:trPr>
        <w:tc>
          <w:tcPr>
            <w:tcW w:w="3480" w:type="dxa"/>
          </w:tcPr>
          <w:p w14:paraId="5726A7F0" w14:textId="3B185A26" w:rsidR="007421D5" w:rsidRDefault="6E37CB7B" w:rsidP="6E37CB7B">
            <w:pPr>
              <w:rPr>
                <w:b/>
                <w:bCs/>
              </w:rPr>
            </w:pPr>
            <w:r w:rsidRPr="6E37CB7B">
              <w:rPr>
                <w:b/>
                <w:bCs/>
              </w:rPr>
              <w:t xml:space="preserve">Supplies needed.  </w:t>
            </w:r>
            <w:r>
              <w:t>Estimate cost if any.  Where will funds come from?</w:t>
            </w:r>
          </w:p>
        </w:tc>
        <w:tc>
          <w:tcPr>
            <w:tcW w:w="6720" w:type="dxa"/>
          </w:tcPr>
          <w:p w14:paraId="788A946C" w14:textId="3860E519" w:rsidR="007421D5" w:rsidRDefault="00841216">
            <w:r>
              <w:t xml:space="preserve">Baking Soda, Corn Starch, Chicken Shape Cutter (less than 20$). Money can come from Norwood fund or gift money fund. </w:t>
            </w:r>
          </w:p>
          <w:p w14:paraId="0105914F" w14:textId="4EB7B43E" w:rsidR="007421D5" w:rsidRDefault="007421D5"/>
        </w:tc>
      </w:tr>
      <w:tr w:rsidR="36D9CD02" w14:paraId="3353CE6D" w14:textId="77777777" w:rsidTr="6E37CB7B">
        <w:trPr>
          <w:trHeight w:val="2655"/>
        </w:trPr>
        <w:tc>
          <w:tcPr>
            <w:tcW w:w="3480" w:type="dxa"/>
          </w:tcPr>
          <w:p w14:paraId="377202FD" w14:textId="2411744D" w:rsidR="5756C2D5" w:rsidRDefault="6E37CB7B">
            <w:r w:rsidRPr="6E37CB7B">
              <w:rPr>
                <w:b/>
                <w:bCs/>
              </w:rPr>
              <w:lastRenderedPageBreak/>
              <w:t xml:space="preserve">Equipment needed. </w:t>
            </w:r>
            <w:r>
              <w:t xml:space="preserve"> If you don’t have needed equipment at your location, where is it coming from?  Has it been reserved?  How is it being delivered? </w:t>
            </w:r>
          </w:p>
        </w:tc>
        <w:tc>
          <w:tcPr>
            <w:tcW w:w="6720" w:type="dxa"/>
          </w:tcPr>
          <w:p w14:paraId="4ED204DA" w14:textId="19877AAC" w:rsidR="36D9CD02" w:rsidRDefault="00841216" w:rsidP="36D9CD02">
            <w:r>
              <w:t>No equipment needed</w:t>
            </w:r>
          </w:p>
        </w:tc>
      </w:tr>
      <w:tr w:rsidR="007421D5" w14:paraId="3D7E130B" w14:textId="77777777" w:rsidTr="6E37CB7B">
        <w:tc>
          <w:tcPr>
            <w:tcW w:w="3480" w:type="dxa"/>
          </w:tcPr>
          <w:p w14:paraId="0B589B57" w14:textId="6F62CEEF" w:rsidR="007421D5" w:rsidRDefault="6E37CB7B" w:rsidP="6E37CB7B">
            <w:pPr>
              <w:spacing w:line="259" w:lineRule="auto"/>
              <w:rPr>
                <w:b/>
                <w:bCs/>
              </w:rPr>
            </w:pPr>
            <w:r w:rsidRPr="6E37CB7B">
              <w:rPr>
                <w:b/>
                <w:bCs/>
              </w:rPr>
              <w:t>Title of book(s) being discussed</w:t>
            </w:r>
          </w:p>
        </w:tc>
        <w:tc>
          <w:tcPr>
            <w:tcW w:w="6720" w:type="dxa"/>
          </w:tcPr>
          <w:p w14:paraId="735A207E" w14:textId="1ECA6055" w:rsidR="007421D5" w:rsidRDefault="00841216" w:rsidP="6E37CB7B">
            <w:pPr>
              <w:pStyle w:val="ListParagraph"/>
              <w:spacing w:line="259" w:lineRule="auto"/>
              <w:rPr>
                <w:rFonts w:eastAsiaTheme="minorEastAsia"/>
              </w:rPr>
            </w:pPr>
            <w:r>
              <w:rPr>
                <w:rFonts w:eastAsiaTheme="minorEastAsia"/>
              </w:rPr>
              <w:t>No particular book will be discussed, but Christmas crafting books will be featured and on display.</w:t>
            </w:r>
          </w:p>
          <w:p w14:paraId="2CACE446" w14:textId="77777777" w:rsidR="00E609A3" w:rsidRDefault="00E609A3" w:rsidP="6E37CB7B">
            <w:pPr>
              <w:pStyle w:val="ListParagraph"/>
              <w:spacing w:line="259" w:lineRule="auto"/>
              <w:rPr>
                <w:rFonts w:eastAsiaTheme="minorEastAsia"/>
              </w:rPr>
            </w:pPr>
          </w:p>
          <w:p w14:paraId="3E1BA167" w14:textId="77777777" w:rsidR="00E609A3" w:rsidRDefault="00E609A3" w:rsidP="6E37CB7B">
            <w:pPr>
              <w:pStyle w:val="ListParagraph"/>
              <w:spacing w:line="259" w:lineRule="auto"/>
              <w:rPr>
                <w:rFonts w:eastAsiaTheme="minorEastAsia"/>
              </w:rPr>
            </w:pPr>
          </w:p>
          <w:p w14:paraId="6E2F35C0" w14:textId="77777777" w:rsidR="00E609A3" w:rsidRDefault="00E609A3" w:rsidP="6E37CB7B">
            <w:pPr>
              <w:pStyle w:val="ListParagraph"/>
              <w:spacing w:line="259" w:lineRule="auto"/>
              <w:rPr>
                <w:rFonts w:eastAsiaTheme="minorEastAsia"/>
              </w:rPr>
            </w:pPr>
          </w:p>
          <w:p w14:paraId="614C0C3B" w14:textId="450BBBC4" w:rsidR="00E609A3" w:rsidRPr="002A70F3" w:rsidRDefault="00E609A3" w:rsidP="6E37CB7B">
            <w:pPr>
              <w:pStyle w:val="ListParagraph"/>
              <w:spacing w:line="259" w:lineRule="auto"/>
              <w:rPr>
                <w:rFonts w:eastAsiaTheme="minorEastAsia"/>
              </w:rPr>
            </w:pPr>
          </w:p>
        </w:tc>
      </w:tr>
    </w:tbl>
    <w:p w14:paraId="5374908C" w14:textId="77777777" w:rsidR="002368EF" w:rsidRDefault="002368EF"/>
    <w:sectPr w:rsidR="002368EF" w:rsidSect="00772990">
      <w:headerReference w:type="default" r:id="rId10"/>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84D9" w14:textId="77777777" w:rsidR="00B64442" w:rsidRDefault="00B64442">
      <w:pPr>
        <w:spacing w:after="0" w:line="240" w:lineRule="auto"/>
      </w:pPr>
      <w:r>
        <w:separator/>
      </w:r>
    </w:p>
  </w:endnote>
  <w:endnote w:type="continuationSeparator" w:id="0">
    <w:p w14:paraId="240DF54C" w14:textId="77777777" w:rsidR="00B64442" w:rsidRDefault="00B64442">
      <w:pPr>
        <w:spacing w:after="0" w:line="240" w:lineRule="auto"/>
      </w:pPr>
      <w:r>
        <w:continuationSeparator/>
      </w:r>
    </w:p>
  </w:endnote>
  <w:endnote w:type="continuationNotice" w:id="1">
    <w:p w14:paraId="7329DAF3" w14:textId="77777777" w:rsidR="00B64442" w:rsidRDefault="00B6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D81" w14:textId="4635A78D" w:rsidR="54F0D668" w:rsidRDefault="00062FB8" w:rsidP="54F0D668">
    <w:pPr>
      <w:pStyle w:val="Footer"/>
      <w:rPr>
        <w:sz w:val="18"/>
        <w:szCs w:val="18"/>
      </w:rPr>
    </w:pPr>
    <w:r>
      <w:rPr>
        <w:sz w:val="18"/>
        <w:szCs w:val="18"/>
      </w:rPr>
      <w:t>Program Planning Worksheet, pg 2</w:t>
    </w:r>
  </w:p>
  <w:p w14:paraId="1369A8FD" w14:textId="77777777" w:rsidR="00062FB8" w:rsidRDefault="00062FB8" w:rsidP="54F0D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60C" w14:textId="16C3153B" w:rsidR="00772990" w:rsidRPr="00C7018E" w:rsidRDefault="00772990">
    <w:pPr>
      <w:pStyle w:val="Footer"/>
      <w:rPr>
        <w:sz w:val="16"/>
        <w:szCs w:val="16"/>
      </w:rPr>
    </w:pPr>
    <w:r w:rsidRPr="00C7018E">
      <w:rPr>
        <w:sz w:val="16"/>
        <w:szCs w:val="16"/>
      </w:rPr>
      <w:t>Created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D95" w14:textId="77777777" w:rsidR="00B64442" w:rsidRDefault="00B64442">
      <w:pPr>
        <w:spacing w:after="0" w:line="240" w:lineRule="auto"/>
      </w:pPr>
      <w:r>
        <w:separator/>
      </w:r>
    </w:p>
  </w:footnote>
  <w:footnote w:type="continuationSeparator" w:id="0">
    <w:p w14:paraId="505320A4" w14:textId="77777777" w:rsidR="00B64442" w:rsidRDefault="00B64442">
      <w:pPr>
        <w:spacing w:after="0" w:line="240" w:lineRule="auto"/>
      </w:pPr>
      <w:r>
        <w:continuationSeparator/>
      </w:r>
    </w:p>
  </w:footnote>
  <w:footnote w:type="continuationNotice" w:id="1">
    <w:p w14:paraId="54CA9EEC" w14:textId="77777777" w:rsidR="00B64442" w:rsidRDefault="00B6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F0D668" w14:paraId="5F1795DD" w14:textId="77777777" w:rsidTr="54F0D668">
      <w:tc>
        <w:tcPr>
          <w:tcW w:w="3360" w:type="dxa"/>
        </w:tcPr>
        <w:p w14:paraId="6DA97B7E" w14:textId="1C191F5E" w:rsidR="54F0D668" w:rsidRDefault="54F0D668" w:rsidP="54F0D668">
          <w:pPr>
            <w:pStyle w:val="Header"/>
            <w:ind w:left="-115"/>
          </w:pPr>
        </w:p>
      </w:tc>
      <w:tc>
        <w:tcPr>
          <w:tcW w:w="3360" w:type="dxa"/>
        </w:tcPr>
        <w:p w14:paraId="1CE4191F" w14:textId="170C2609" w:rsidR="54F0D668" w:rsidRDefault="54F0D668" w:rsidP="54F0D668">
          <w:pPr>
            <w:pStyle w:val="Header"/>
            <w:jc w:val="center"/>
          </w:pPr>
        </w:p>
      </w:tc>
      <w:tc>
        <w:tcPr>
          <w:tcW w:w="3360" w:type="dxa"/>
        </w:tcPr>
        <w:p w14:paraId="0E75B7D2" w14:textId="6C1A4627" w:rsidR="54F0D668" w:rsidRDefault="54F0D668" w:rsidP="54F0D668">
          <w:pPr>
            <w:pStyle w:val="Header"/>
            <w:ind w:right="-115"/>
            <w:jc w:val="right"/>
          </w:pPr>
        </w:p>
      </w:tc>
    </w:tr>
  </w:tbl>
  <w:p w14:paraId="76F778D1" w14:textId="2B1A7960" w:rsidR="54F0D668" w:rsidRDefault="54F0D668" w:rsidP="54F0D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7AA5"/>
    <w:multiLevelType w:val="hybridMultilevel"/>
    <w:tmpl w:val="B14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4D7B"/>
    <w:multiLevelType w:val="hybridMultilevel"/>
    <w:tmpl w:val="58F64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5"/>
    <w:rsid w:val="000216CC"/>
    <w:rsid w:val="00062FB8"/>
    <w:rsid w:val="002368EF"/>
    <w:rsid w:val="002726A7"/>
    <w:rsid w:val="002A70F3"/>
    <w:rsid w:val="00316D71"/>
    <w:rsid w:val="003C6404"/>
    <w:rsid w:val="003F5712"/>
    <w:rsid w:val="004350D2"/>
    <w:rsid w:val="005D2AC1"/>
    <w:rsid w:val="00640628"/>
    <w:rsid w:val="00673D30"/>
    <w:rsid w:val="00700F84"/>
    <w:rsid w:val="007421D5"/>
    <w:rsid w:val="00772990"/>
    <w:rsid w:val="00841216"/>
    <w:rsid w:val="009D38A3"/>
    <w:rsid w:val="00A2580F"/>
    <w:rsid w:val="00A61AF2"/>
    <w:rsid w:val="00B64442"/>
    <w:rsid w:val="00B71B28"/>
    <w:rsid w:val="00B73B65"/>
    <w:rsid w:val="00BC58F5"/>
    <w:rsid w:val="00C7018E"/>
    <w:rsid w:val="00D74501"/>
    <w:rsid w:val="00D90FF8"/>
    <w:rsid w:val="00D9331C"/>
    <w:rsid w:val="00DB2057"/>
    <w:rsid w:val="00DC3C92"/>
    <w:rsid w:val="00E609A3"/>
    <w:rsid w:val="00F4E3F0"/>
    <w:rsid w:val="02F34719"/>
    <w:rsid w:val="034A5CDD"/>
    <w:rsid w:val="0382A644"/>
    <w:rsid w:val="04FE95AF"/>
    <w:rsid w:val="0773680D"/>
    <w:rsid w:val="07AB847F"/>
    <w:rsid w:val="080C5A20"/>
    <w:rsid w:val="08CC44F4"/>
    <w:rsid w:val="0BB1B04F"/>
    <w:rsid w:val="0CEE1C55"/>
    <w:rsid w:val="0CFFAA01"/>
    <w:rsid w:val="0D6BFF2F"/>
    <w:rsid w:val="0DD5F6AE"/>
    <w:rsid w:val="0E417529"/>
    <w:rsid w:val="10D018B2"/>
    <w:rsid w:val="1170ED7B"/>
    <w:rsid w:val="1259FEDD"/>
    <w:rsid w:val="127CB3D1"/>
    <w:rsid w:val="129C1029"/>
    <w:rsid w:val="12EE3726"/>
    <w:rsid w:val="1333A5D1"/>
    <w:rsid w:val="153A027B"/>
    <w:rsid w:val="15D30AB9"/>
    <w:rsid w:val="15E53AB7"/>
    <w:rsid w:val="1833CAA6"/>
    <w:rsid w:val="1C879C9C"/>
    <w:rsid w:val="1D6FB402"/>
    <w:rsid w:val="1E43EA6D"/>
    <w:rsid w:val="1EBBAFF8"/>
    <w:rsid w:val="1F6965A7"/>
    <w:rsid w:val="21BA8DD1"/>
    <w:rsid w:val="21D72E33"/>
    <w:rsid w:val="21ED7DD9"/>
    <w:rsid w:val="22E91283"/>
    <w:rsid w:val="23102DBB"/>
    <w:rsid w:val="24556230"/>
    <w:rsid w:val="2469586B"/>
    <w:rsid w:val="26A79F82"/>
    <w:rsid w:val="27B9AC83"/>
    <w:rsid w:val="28EFDD97"/>
    <w:rsid w:val="29ECC482"/>
    <w:rsid w:val="2D8155A0"/>
    <w:rsid w:val="2F037D66"/>
    <w:rsid w:val="2FDBC64E"/>
    <w:rsid w:val="2FF45EEF"/>
    <w:rsid w:val="3155FBBE"/>
    <w:rsid w:val="32441D9C"/>
    <w:rsid w:val="32674D01"/>
    <w:rsid w:val="36870A84"/>
    <w:rsid w:val="36A64164"/>
    <w:rsid w:val="36D9CD02"/>
    <w:rsid w:val="379B8755"/>
    <w:rsid w:val="3AB59FFF"/>
    <w:rsid w:val="3AF6AB3F"/>
    <w:rsid w:val="3C2D28B7"/>
    <w:rsid w:val="3E3CF15A"/>
    <w:rsid w:val="3EAB8134"/>
    <w:rsid w:val="3FCCD921"/>
    <w:rsid w:val="4071C945"/>
    <w:rsid w:val="4098A6F2"/>
    <w:rsid w:val="41126D78"/>
    <w:rsid w:val="421E5ABB"/>
    <w:rsid w:val="42775A3F"/>
    <w:rsid w:val="44BDEF73"/>
    <w:rsid w:val="44E15584"/>
    <w:rsid w:val="44F1C912"/>
    <w:rsid w:val="45B0EA3F"/>
    <w:rsid w:val="48084D1F"/>
    <w:rsid w:val="49A41D80"/>
    <w:rsid w:val="4A68C9DE"/>
    <w:rsid w:val="4A931263"/>
    <w:rsid w:val="4AA54D1E"/>
    <w:rsid w:val="4C3F4AAC"/>
    <w:rsid w:val="4CCFEF18"/>
    <w:rsid w:val="4DCC825A"/>
    <w:rsid w:val="4E28DA29"/>
    <w:rsid w:val="4E3D46C6"/>
    <w:rsid w:val="4EB20616"/>
    <w:rsid w:val="50C9801B"/>
    <w:rsid w:val="53AC8132"/>
    <w:rsid w:val="53DDD64E"/>
    <w:rsid w:val="5402A93D"/>
    <w:rsid w:val="54A1E168"/>
    <w:rsid w:val="54F0D668"/>
    <w:rsid w:val="56966E63"/>
    <w:rsid w:val="5756C2D5"/>
    <w:rsid w:val="57C786CF"/>
    <w:rsid w:val="58FC813F"/>
    <w:rsid w:val="5B2B0130"/>
    <w:rsid w:val="5B5A0227"/>
    <w:rsid w:val="5BB95063"/>
    <w:rsid w:val="5BDC9BE8"/>
    <w:rsid w:val="5DBEF5D9"/>
    <w:rsid w:val="5E91A2E9"/>
    <w:rsid w:val="62DD372D"/>
    <w:rsid w:val="6365140C"/>
    <w:rsid w:val="6399FF14"/>
    <w:rsid w:val="64B6B843"/>
    <w:rsid w:val="66DECF6A"/>
    <w:rsid w:val="67705BF6"/>
    <w:rsid w:val="6C2BCC72"/>
    <w:rsid w:val="6E37CB7B"/>
    <w:rsid w:val="6E8A1C2A"/>
    <w:rsid w:val="7338070A"/>
    <w:rsid w:val="73C8069C"/>
    <w:rsid w:val="757A2A49"/>
    <w:rsid w:val="76850231"/>
    <w:rsid w:val="776BE38A"/>
    <w:rsid w:val="778870C4"/>
    <w:rsid w:val="793366BC"/>
    <w:rsid w:val="7A5471A9"/>
    <w:rsid w:val="7AE629D3"/>
    <w:rsid w:val="7D10DF45"/>
    <w:rsid w:val="7FBD8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8A91"/>
  <w15:chartTrackingRefBased/>
  <w15:docId w15:val="{95D3461B-36DE-40D1-98E5-4E13FB1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D5"/>
    <w:pPr>
      <w:ind w:left="720"/>
      <w:contextualSpacing/>
    </w:pPr>
  </w:style>
  <w:style w:type="character" w:styleId="Hyperlink">
    <w:name w:val="Hyperlink"/>
    <w:basedOn w:val="DefaultParagraphFont"/>
    <w:uiPriority w:val="99"/>
    <w:unhideWhenUsed/>
    <w:rsid w:val="007421D5"/>
    <w:rPr>
      <w:color w:val="0563C1" w:themeColor="hyperlink"/>
      <w:u w:val="single"/>
    </w:rPr>
  </w:style>
  <w:style w:type="character" w:styleId="UnresolvedMention">
    <w:name w:val="Unresolved Mention"/>
    <w:basedOn w:val="DefaultParagraphFont"/>
    <w:uiPriority w:val="99"/>
    <w:semiHidden/>
    <w:unhideWhenUsed/>
    <w:rsid w:val="007421D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7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1D344AD1E7947BE2783B521498117" ma:contentTypeVersion="12" ma:contentTypeDescription="Create a new document." ma:contentTypeScope="" ma:versionID="a2f53ca9afa2f706864dd207092501fe">
  <xsd:schema xmlns:xsd="http://www.w3.org/2001/XMLSchema" xmlns:xs="http://www.w3.org/2001/XMLSchema" xmlns:p="http://schemas.microsoft.com/office/2006/metadata/properties" xmlns:ns2="63753343-6d13-4d3c-b873-a23c2b9c35de" xmlns:ns3="ca667b92-5a1d-4b34-93bd-112b4f464aa4" targetNamespace="http://schemas.microsoft.com/office/2006/metadata/properties" ma:root="true" ma:fieldsID="e6b338d19b531071385343cf0c39a4e6" ns2:_="" ns3:_="">
    <xsd:import namespace="63753343-6d13-4d3c-b873-a23c2b9c35de"/>
    <xsd:import namespace="ca667b92-5a1d-4b34-93bd-112b4f464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3343-6d13-4d3c-b873-a23c2b9c3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67b92-5a1d-4b34-93bd-112b4f464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1A8DA-C672-4814-93DA-52979F200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12871-4D3B-4B0C-BAE4-9F3C6D05C959}">
  <ds:schemaRefs>
    <ds:schemaRef ds:uri="http://schemas.microsoft.com/sharepoint/v3/contenttype/forms"/>
  </ds:schemaRefs>
</ds:datastoreItem>
</file>

<file path=customXml/itemProps3.xml><?xml version="1.0" encoding="utf-8"?>
<ds:datastoreItem xmlns:ds="http://schemas.openxmlformats.org/officeDocument/2006/customXml" ds:itemID="{CEAEA4B0-0607-4884-B66E-1E20CD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3343-6d13-4d3c-b873-a23c2b9c35de"/>
    <ds:schemaRef ds:uri="ca667b92-5a1d-4b34-93bd-112b4f46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Phelps</dc:creator>
  <cp:keywords/>
  <dc:description/>
  <cp:lastModifiedBy>nocirc</cp:lastModifiedBy>
  <cp:revision>3</cp:revision>
  <cp:lastPrinted>2021-07-14T14:36:00Z</cp:lastPrinted>
  <dcterms:created xsi:type="dcterms:W3CDTF">2022-10-17T21:36:00Z</dcterms:created>
  <dcterms:modified xsi:type="dcterms:W3CDTF">2022-10-18T18:16:00Z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0x0101005E21D344AD1E7947BE2783B521498117</vt:lpwstr>
  </property>
  <property fmtid="{D5CDD505-2E9C-101B-9397-08002B2CF9AE}" pid="3" name="Order">
    <vt:r8>38700</vt:r8>
  </property>
  <property fmtid="{D5CDD505-2E9C-101B-9397-08002B2CF9AE}" pid="4" name="_ExtendedDescription">
    <vt:lpwstr/>
  </property>
  <property fmtid="{D5CDD505-2E9C-101B-9397-08002B2CF9AE}" pid="5" name="_CopySource">
    <vt:lpwstr>https://knoxlib-my.sharepoint.com/personal/ephelps_knoxlib_org/Documents/Program planning worksheet.docx</vt:lpwstr>
  </property>
</Properties>
</file>